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41" w:rsidRPr="00E439E2" w:rsidRDefault="007D6F84" w:rsidP="00E439E2">
      <w:pPr>
        <w:pStyle w:val="NoSpacing"/>
        <w:jc w:val="center"/>
        <w:rPr>
          <w:rFonts w:asciiTheme="majorHAnsi" w:hAnsiTheme="majorHAnsi"/>
          <w:b/>
          <w:sz w:val="48"/>
          <w:szCs w:val="48"/>
          <w:u w:val="single"/>
        </w:rPr>
      </w:pPr>
      <w:r w:rsidRPr="00E439E2">
        <w:rPr>
          <w:rFonts w:asciiTheme="majorHAnsi" w:hAnsiTheme="majorHAnsi"/>
          <w:b/>
          <w:sz w:val="48"/>
          <w:szCs w:val="48"/>
          <w:u w:val="single"/>
        </w:rPr>
        <w:t>6</w:t>
      </w:r>
      <w:r w:rsidRPr="00E439E2">
        <w:rPr>
          <w:rFonts w:asciiTheme="majorHAnsi" w:hAnsiTheme="majorHAnsi"/>
          <w:b/>
          <w:sz w:val="48"/>
          <w:szCs w:val="48"/>
          <w:u w:val="single"/>
          <w:vertAlign w:val="superscript"/>
        </w:rPr>
        <w:t>th</w:t>
      </w:r>
      <w:r w:rsidRPr="00E439E2">
        <w:rPr>
          <w:rFonts w:asciiTheme="majorHAnsi" w:hAnsiTheme="majorHAnsi"/>
          <w:b/>
          <w:sz w:val="48"/>
          <w:szCs w:val="48"/>
          <w:u w:val="single"/>
        </w:rPr>
        <w:t xml:space="preserve"> Grade Science Syllabus</w:t>
      </w:r>
    </w:p>
    <w:p w:rsidR="00E439E2" w:rsidRDefault="00E439E2" w:rsidP="007D6F84">
      <w:pPr>
        <w:pStyle w:val="NoSpacing"/>
        <w:rPr>
          <w:rFonts w:asciiTheme="majorHAnsi" w:hAnsiTheme="majorHAnsi"/>
          <w:sz w:val="24"/>
          <w:szCs w:val="24"/>
        </w:rPr>
      </w:pPr>
    </w:p>
    <w:p w:rsidR="007D6F84" w:rsidRPr="00E439E2" w:rsidRDefault="007D6F84" w:rsidP="007D6F84">
      <w:pPr>
        <w:pStyle w:val="NoSpacing"/>
        <w:rPr>
          <w:rFonts w:asciiTheme="majorHAnsi" w:hAnsiTheme="majorHAnsi"/>
          <w:sz w:val="32"/>
          <w:szCs w:val="32"/>
        </w:rPr>
      </w:pPr>
      <w:r w:rsidRPr="00E439E2">
        <w:rPr>
          <w:rFonts w:asciiTheme="majorHAnsi" w:hAnsiTheme="majorHAnsi"/>
          <w:b/>
          <w:sz w:val="32"/>
          <w:szCs w:val="32"/>
        </w:rPr>
        <w:t>Instructor</w:t>
      </w:r>
      <w:r w:rsidRPr="00E439E2">
        <w:rPr>
          <w:rFonts w:asciiTheme="majorHAnsi" w:hAnsiTheme="majorHAnsi"/>
          <w:sz w:val="32"/>
          <w:szCs w:val="32"/>
        </w:rPr>
        <w:t>: Ms. Konradi</w:t>
      </w:r>
    </w:p>
    <w:p w:rsidR="007D6F84" w:rsidRDefault="007D6F84" w:rsidP="007D6F84">
      <w:pPr>
        <w:pStyle w:val="NoSpacing"/>
        <w:rPr>
          <w:rStyle w:val="Hyperlink"/>
          <w:rFonts w:asciiTheme="majorHAnsi" w:hAnsiTheme="majorHAnsi"/>
          <w:sz w:val="32"/>
          <w:szCs w:val="32"/>
        </w:rPr>
      </w:pPr>
      <w:r w:rsidRPr="00E439E2">
        <w:rPr>
          <w:rFonts w:asciiTheme="majorHAnsi" w:hAnsiTheme="majorHAnsi"/>
          <w:b/>
          <w:sz w:val="32"/>
          <w:szCs w:val="32"/>
        </w:rPr>
        <w:t>E-mail</w:t>
      </w:r>
      <w:r w:rsidRPr="00E439E2">
        <w:rPr>
          <w:rFonts w:asciiTheme="majorHAnsi" w:hAnsiTheme="majorHAnsi"/>
          <w:sz w:val="32"/>
          <w:szCs w:val="32"/>
        </w:rPr>
        <w:t xml:space="preserve">: </w:t>
      </w:r>
      <w:hyperlink r:id="rId5" w:history="1">
        <w:r w:rsidRPr="00E439E2">
          <w:rPr>
            <w:rStyle w:val="Hyperlink"/>
            <w:rFonts w:asciiTheme="majorHAnsi" w:hAnsiTheme="majorHAnsi"/>
            <w:sz w:val="32"/>
            <w:szCs w:val="32"/>
          </w:rPr>
          <w:t>akonradi@edgertonpublic.com</w:t>
        </w:r>
      </w:hyperlink>
    </w:p>
    <w:p w:rsidR="0050338C" w:rsidRPr="0050338C" w:rsidRDefault="0050338C" w:rsidP="007D6F84">
      <w:pPr>
        <w:pStyle w:val="NoSpacing"/>
        <w:rPr>
          <w:rFonts w:asciiTheme="majorHAnsi" w:hAnsiTheme="majorHAnsi"/>
          <w:color w:val="000000" w:themeColor="text1"/>
          <w:sz w:val="32"/>
          <w:szCs w:val="32"/>
        </w:rPr>
      </w:pPr>
      <w:r w:rsidRPr="00D53982">
        <w:rPr>
          <w:rStyle w:val="Hyperlink"/>
          <w:rFonts w:asciiTheme="majorHAnsi" w:hAnsiTheme="majorHAnsi"/>
          <w:b/>
          <w:color w:val="000000" w:themeColor="text1"/>
          <w:sz w:val="32"/>
          <w:szCs w:val="32"/>
          <w:u w:val="none"/>
        </w:rPr>
        <w:t>Phone:</w:t>
      </w:r>
      <w:r>
        <w:rPr>
          <w:rStyle w:val="Hyperlink"/>
          <w:rFonts w:asciiTheme="majorHAnsi" w:hAnsiTheme="majorHAnsi"/>
          <w:b/>
          <w:color w:val="000000" w:themeColor="text1"/>
          <w:sz w:val="32"/>
          <w:szCs w:val="32"/>
          <w:u w:val="none"/>
        </w:rPr>
        <w:t xml:space="preserve"> </w:t>
      </w:r>
      <w:r>
        <w:rPr>
          <w:rStyle w:val="Hyperlink"/>
          <w:rFonts w:asciiTheme="majorHAnsi" w:hAnsiTheme="majorHAnsi"/>
          <w:color w:val="000000" w:themeColor="text1"/>
          <w:sz w:val="32"/>
          <w:szCs w:val="32"/>
          <w:u w:val="none"/>
        </w:rPr>
        <w:t>507-442-7881 ext. 218</w:t>
      </w:r>
    </w:p>
    <w:p w:rsidR="007D6F84" w:rsidRPr="00E439E2" w:rsidRDefault="007D6F84" w:rsidP="007D6F84">
      <w:pPr>
        <w:pStyle w:val="NoSpacing"/>
        <w:rPr>
          <w:rFonts w:asciiTheme="majorHAnsi" w:hAnsiTheme="majorHAnsi"/>
          <w:sz w:val="24"/>
          <w:szCs w:val="24"/>
        </w:rPr>
      </w:pPr>
    </w:p>
    <w:p w:rsidR="00E439E2" w:rsidRPr="00E439E2" w:rsidRDefault="007D6F84" w:rsidP="007D6F84">
      <w:pPr>
        <w:pStyle w:val="NoSpacing"/>
        <w:rPr>
          <w:rFonts w:asciiTheme="majorHAnsi" w:hAnsiTheme="majorHAnsi"/>
          <w:b/>
          <w:sz w:val="28"/>
          <w:szCs w:val="28"/>
        </w:rPr>
      </w:pPr>
      <w:r w:rsidRPr="00E439E2">
        <w:rPr>
          <w:rFonts w:asciiTheme="majorHAnsi" w:hAnsiTheme="majorHAnsi"/>
          <w:b/>
          <w:sz w:val="28"/>
          <w:szCs w:val="28"/>
        </w:rPr>
        <w:t>Course Description</w:t>
      </w:r>
      <w:r w:rsidR="00E439E2" w:rsidRPr="00E439E2">
        <w:rPr>
          <w:rFonts w:asciiTheme="majorHAnsi" w:hAnsiTheme="majorHAnsi"/>
          <w:b/>
          <w:sz w:val="28"/>
          <w:szCs w:val="28"/>
        </w:rPr>
        <w:t>:</w:t>
      </w:r>
    </w:p>
    <w:p w:rsidR="007D6F84" w:rsidRPr="00E439E2" w:rsidRDefault="007D6F84" w:rsidP="007D6F84">
      <w:pPr>
        <w:pStyle w:val="NoSpacing"/>
        <w:rPr>
          <w:rFonts w:asciiTheme="majorHAnsi" w:hAnsiTheme="majorHAnsi"/>
          <w:sz w:val="24"/>
          <w:szCs w:val="24"/>
        </w:rPr>
      </w:pPr>
      <w:r w:rsidRPr="00E439E2">
        <w:rPr>
          <w:rFonts w:asciiTheme="majorHAnsi" w:hAnsiTheme="majorHAnsi"/>
          <w:sz w:val="24"/>
          <w:szCs w:val="24"/>
        </w:rPr>
        <w:t>Students in 6</w:t>
      </w:r>
      <w:r w:rsidRPr="00E439E2">
        <w:rPr>
          <w:rFonts w:asciiTheme="majorHAnsi" w:hAnsiTheme="majorHAnsi"/>
          <w:sz w:val="24"/>
          <w:szCs w:val="24"/>
          <w:vertAlign w:val="superscript"/>
        </w:rPr>
        <w:t>th</w:t>
      </w:r>
      <w:r w:rsidRPr="00E439E2">
        <w:rPr>
          <w:rFonts w:asciiTheme="majorHAnsi" w:hAnsiTheme="majorHAnsi"/>
          <w:sz w:val="24"/>
          <w:szCs w:val="24"/>
        </w:rPr>
        <w:t xml:space="preserve"> Grade Science will learn about various topics from scientific discovery to physical science concepts. The four basic units we focus on include: Introduction to Science and Matter; Matter and Energy; Motion, Forces and Energy; and Sound and Light. </w:t>
      </w:r>
    </w:p>
    <w:p w:rsidR="007D6F84" w:rsidRPr="00E439E2" w:rsidRDefault="007D6F84" w:rsidP="007D6F84">
      <w:pPr>
        <w:pStyle w:val="NoSpacing"/>
        <w:rPr>
          <w:rFonts w:asciiTheme="majorHAnsi" w:hAnsiTheme="majorHAnsi"/>
          <w:sz w:val="24"/>
          <w:szCs w:val="24"/>
        </w:rPr>
      </w:pPr>
    </w:p>
    <w:p w:rsidR="00754E78" w:rsidRPr="00E439E2" w:rsidRDefault="00754E78" w:rsidP="007D6F84">
      <w:pPr>
        <w:pStyle w:val="NoSpacing"/>
        <w:rPr>
          <w:rFonts w:asciiTheme="majorHAnsi" w:hAnsiTheme="majorHAnsi"/>
          <w:b/>
          <w:sz w:val="28"/>
          <w:szCs w:val="28"/>
        </w:rPr>
      </w:pPr>
      <w:r w:rsidRPr="00E439E2">
        <w:rPr>
          <w:rFonts w:asciiTheme="majorHAnsi" w:hAnsiTheme="majorHAnsi"/>
          <w:b/>
          <w:sz w:val="28"/>
          <w:szCs w:val="28"/>
        </w:rPr>
        <w:t>Objectives/Goals:</w:t>
      </w:r>
    </w:p>
    <w:p w:rsidR="00754E78" w:rsidRPr="00E439E2" w:rsidRDefault="00754E78" w:rsidP="00754E78">
      <w:pPr>
        <w:pStyle w:val="NoSpacing"/>
        <w:numPr>
          <w:ilvl w:val="0"/>
          <w:numId w:val="2"/>
        </w:numPr>
        <w:rPr>
          <w:rFonts w:asciiTheme="majorHAnsi" w:hAnsiTheme="majorHAnsi" w:cs="American Typewriter"/>
          <w:sz w:val="24"/>
          <w:szCs w:val="24"/>
        </w:rPr>
      </w:pPr>
      <w:r w:rsidRPr="00E439E2">
        <w:rPr>
          <w:rFonts w:asciiTheme="majorHAnsi" w:hAnsiTheme="majorHAnsi" w:cs="American Typewriter"/>
          <w:sz w:val="24"/>
          <w:szCs w:val="24"/>
        </w:rPr>
        <w:t>To encourage the spirit of scientific investigation</w:t>
      </w:r>
    </w:p>
    <w:p w:rsidR="00754E78" w:rsidRPr="00E439E2" w:rsidRDefault="00754E78" w:rsidP="00754E78">
      <w:pPr>
        <w:pStyle w:val="NoSpacing"/>
        <w:numPr>
          <w:ilvl w:val="0"/>
          <w:numId w:val="2"/>
        </w:numPr>
        <w:rPr>
          <w:rFonts w:asciiTheme="majorHAnsi" w:hAnsiTheme="majorHAnsi" w:cs="American Typewriter"/>
          <w:sz w:val="24"/>
          <w:szCs w:val="24"/>
        </w:rPr>
      </w:pPr>
      <w:r w:rsidRPr="00E439E2">
        <w:rPr>
          <w:rFonts w:asciiTheme="majorHAnsi" w:hAnsiTheme="majorHAnsi" w:cs="American Typewriter"/>
          <w:sz w:val="24"/>
          <w:szCs w:val="24"/>
        </w:rPr>
        <w:t>To meet and/or exceed the 6</w:t>
      </w:r>
      <w:r w:rsidRPr="00E439E2">
        <w:rPr>
          <w:rFonts w:asciiTheme="majorHAnsi" w:hAnsiTheme="majorHAnsi" w:cs="American Typewriter"/>
          <w:sz w:val="24"/>
          <w:szCs w:val="24"/>
          <w:vertAlign w:val="superscript"/>
        </w:rPr>
        <w:t>th</w:t>
      </w:r>
      <w:r w:rsidRPr="00E439E2">
        <w:rPr>
          <w:rFonts w:asciiTheme="majorHAnsi" w:hAnsiTheme="majorHAnsi" w:cs="American Typewriter"/>
          <w:sz w:val="24"/>
          <w:szCs w:val="24"/>
        </w:rPr>
        <w:t xml:space="preserve"> grade MN Science Standards</w:t>
      </w:r>
    </w:p>
    <w:p w:rsidR="00754E78" w:rsidRPr="00E439E2" w:rsidRDefault="00754E78" w:rsidP="00754E78">
      <w:pPr>
        <w:pStyle w:val="NoSpacing"/>
        <w:numPr>
          <w:ilvl w:val="0"/>
          <w:numId w:val="2"/>
        </w:numPr>
        <w:rPr>
          <w:rFonts w:asciiTheme="majorHAnsi" w:hAnsiTheme="majorHAnsi" w:cs="American Typewriter"/>
          <w:sz w:val="24"/>
          <w:szCs w:val="24"/>
        </w:rPr>
      </w:pPr>
      <w:r w:rsidRPr="00E439E2">
        <w:rPr>
          <w:rFonts w:asciiTheme="majorHAnsi" w:hAnsiTheme="majorHAnsi" w:cs="American Typewriter"/>
          <w:sz w:val="24"/>
          <w:szCs w:val="24"/>
        </w:rPr>
        <w:t>To make science a “cool” and fun adventure of endless learning</w:t>
      </w:r>
    </w:p>
    <w:p w:rsidR="00754E78" w:rsidRPr="00E439E2" w:rsidRDefault="00754E78" w:rsidP="007D6F84">
      <w:pPr>
        <w:pStyle w:val="NoSpacing"/>
        <w:rPr>
          <w:rFonts w:asciiTheme="majorHAnsi" w:hAnsiTheme="majorHAnsi"/>
          <w:sz w:val="24"/>
          <w:szCs w:val="24"/>
        </w:rPr>
      </w:pPr>
    </w:p>
    <w:p w:rsidR="00754E78" w:rsidRPr="009628D5" w:rsidRDefault="009628D5" w:rsidP="007D6F84">
      <w:pPr>
        <w:pStyle w:val="NoSpacing"/>
        <w:rPr>
          <w:rFonts w:asciiTheme="majorHAnsi" w:hAnsiTheme="majorHAnsi"/>
          <w:b/>
          <w:sz w:val="28"/>
          <w:szCs w:val="28"/>
        </w:rPr>
      </w:pPr>
      <w:r w:rsidRPr="009628D5">
        <w:rPr>
          <w:rFonts w:asciiTheme="majorHAnsi" w:hAnsiTheme="majorHAnsi"/>
          <w:b/>
          <w:sz w:val="28"/>
          <w:szCs w:val="28"/>
        </w:rPr>
        <w:t>Supplies</w:t>
      </w:r>
    </w:p>
    <w:p w:rsidR="009628D5" w:rsidRDefault="009628D5" w:rsidP="007D6F84">
      <w:pPr>
        <w:pStyle w:val="NoSpacing"/>
        <w:rPr>
          <w:rFonts w:asciiTheme="majorHAnsi" w:hAnsiTheme="majorHAnsi"/>
          <w:sz w:val="24"/>
          <w:szCs w:val="24"/>
        </w:rPr>
      </w:pPr>
      <w:r>
        <w:rPr>
          <w:rFonts w:asciiTheme="majorHAnsi" w:hAnsiTheme="majorHAnsi"/>
          <w:sz w:val="24"/>
          <w:szCs w:val="24"/>
        </w:rPr>
        <w:t>Notebook</w:t>
      </w:r>
    </w:p>
    <w:p w:rsidR="009628D5" w:rsidRDefault="009628D5" w:rsidP="007D6F84">
      <w:pPr>
        <w:pStyle w:val="NoSpacing"/>
        <w:rPr>
          <w:rFonts w:asciiTheme="majorHAnsi" w:hAnsiTheme="majorHAnsi"/>
          <w:sz w:val="24"/>
          <w:szCs w:val="24"/>
        </w:rPr>
      </w:pPr>
      <w:r>
        <w:rPr>
          <w:rFonts w:asciiTheme="majorHAnsi" w:hAnsiTheme="majorHAnsi"/>
          <w:sz w:val="24"/>
          <w:szCs w:val="24"/>
        </w:rPr>
        <w:t>Folder</w:t>
      </w:r>
    </w:p>
    <w:p w:rsidR="009628D5" w:rsidRDefault="009628D5" w:rsidP="007D6F84">
      <w:pPr>
        <w:pStyle w:val="NoSpacing"/>
        <w:rPr>
          <w:rFonts w:asciiTheme="majorHAnsi" w:hAnsiTheme="majorHAnsi"/>
          <w:sz w:val="24"/>
          <w:szCs w:val="24"/>
        </w:rPr>
      </w:pPr>
      <w:r>
        <w:rPr>
          <w:rFonts w:asciiTheme="majorHAnsi" w:hAnsiTheme="majorHAnsi"/>
          <w:sz w:val="24"/>
          <w:szCs w:val="24"/>
        </w:rPr>
        <w:t>Pen and pencil</w:t>
      </w:r>
    </w:p>
    <w:p w:rsidR="009628D5" w:rsidRDefault="009628D5" w:rsidP="007D6F84">
      <w:pPr>
        <w:pStyle w:val="NoSpacing"/>
        <w:rPr>
          <w:rFonts w:asciiTheme="majorHAnsi" w:hAnsiTheme="majorHAnsi"/>
          <w:sz w:val="24"/>
          <w:szCs w:val="24"/>
        </w:rPr>
      </w:pPr>
      <w:r>
        <w:rPr>
          <w:rFonts w:asciiTheme="majorHAnsi" w:hAnsiTheme="majorHAnsi"/>
          <w:sz w:val="24"/>
          <w:szCs w:val="24"/>
        </w:rPr>
        <w:t>Science workbook</w:t>
      </w:r>
    </w:p>
    <w:p w:rsidR="009628D5" w:rsidRPr="00E439E2" w:rsidRDefault="009628D5" w:rsidP="007D6F84">
      <w:pPr>
        <w:pStyle w:val="NoSpacing"/>
        <w:rPr>
          <w:rFonts w:asciiTheme="majorHAnsi" w:hAnsiTheme="majorHAnsi"/>
          <w:sz w:val="24"/>
          <w:szCs w:val="24"/>
        </w:rPr>
      </w:pPr>
    </w:p>
    <w:p w:rsidR="007D6F84" w:rsidRPr="00E439E2" w:rsidRDefault="00754E78" w:rsidP="007D6F84">
      <w:pPr>
        <w:pStyle w:val="NoSpacing"/>
        <w:rPr>
          <w:rFonts w:asciiTheme="majorHAnsi" w:hAnsiTheme="majorHAnsi"/>
          <w:b/>
          <w:sz w:val="28"/>
          <w:szCs w:val="28"/>
        </w:rPr>
      </w:pPr>
      <w:r w:rsidRPr="00E439E2">
        <w:rPr>
          <w:rFonts w:asciiTheme="majorHAnsi" w:hAnsiTheme="majorHAnsi"/>
          <w:b/>
          <w:sz w:val="28"/>
          <w:szCs w:val="28"/>
        </w:rPr>
        <w:t>How will we achieve our goals?</w:t>
      </w:r>
    </w:p>
    <w:p w:rsidR="007D6F84" w:rsidRPr="00E439E2" w:rsidRDefault="007D6F84" w:rsidP="007D6F84">
      <w:pPr>
        <w:pStyle w:val="NoSpacing"/>
        <w:numPr>
          <w:ilvl w:val="0"/>
          <w:numId w:val="1"/>
        </w:numPr>
        <w:rPr>
          <w:rFonts w:asciiTheme="majorHAnsi" w:hAnsiTheme="majorHAnsi"/>
          <w:sz w:val="24"/>
          <w:szCs w:val="24"/>
        </w:rPr>
      </w:pPr>
      <w:r w:rsidRPr="00E439E2">
        <w:rPr>
          <w:rFonts w:asciiTheme="majorHAnsi" w:hAnsiTheme="majorHAnsi"/>
          <w:sz w:val="24"/>
          <w:szCs w:val="24"/>
        </w:rPr>
        <w:t>Engagement/ Inquiry Activities</w:t>
      </w:r>
    </w:p>
    <w:p w:rsidR="007D6F84" w:rsidRPr="00E439E2" w:rsidRDefault="007D6F84" w:rsidP="007D6F84">
      <w:pPr>
        <w:pStyle w:val="NoSpacing"/>
        <w:numPr>
          <w:ilvl w:val="0"/>
          <w:numId w:val="1"/>
        </w:numPr>
        <w:rPr>
          <w:rFonts w:asciiTheme="majorHAnsi" w:hAnsiTheme="majorHAnsi"/>
          <w:sz w:val="24"/>
          <w:szCs w:val="24"/>
        </w:rPr>
      </w:pPr>
      <w:r w:rsidRPr="00E439E2">
        <w:rPr>
          <w:rFonts w:asciiTheme="majorHAnsi" w:hAnsiTheme="majorHAnsi"/>
          <w:sz w:val="24"/>
          <w:szCs w:val="24"/>
        </w:rPr>
        <w:t>Reading and Assignments</w:t>
      </w:r>
    </w:p>
    <w:p w:rsidR="007D6F84" w:rsidRPr="00E439E2" w:rsidRDefault="007D6F84" w:rsidP="007D6F84">
      <w:pPr>
        <w:pStyle w:val="NoSpacing"/>
        <w:numPr>
          <w:ilvl w:val="0"/>
          <w:numId w:val="1"/>
        </w:numPr>
        <w:rPr>
          <w:rFonts w:asciiTheme="majorHAnsi" w:hAnsiTheme="majorHAnsi"/>
          <w:sz w:val="24"/>
          <w:szCs w:val="24"/>
        </w:rPr>
      </w:pPr>
      <w:r w:rsidRPr="00E439E2">
        <w:rPr>
          <w:rFonts w:asciiTheme="majorHAnsi" w:hAnsiTheme="majorHAnsi"/>
          <w:sz w:val="24"/>
          <w:szCs w:val="24"/>
        </w:rPr>
        <w:t>Laboratory Experiments</w:t>
      </w:r>
    </w:p>
    <w:p w:rsidR="007D6F84" w:rsidRPr="004B3D80" w:rsidRDefault="007D6F84" w:rsidP="004B3D80">
      <w:pPr>
        <w:pStyle w:val="NoSpacing"/>
        <w:numPr>
          <w:ilvl w:val="0"/>
          <w:numId w:val="1"/>
        </w:numPr>
        <w:rPr>
          <w:rFonts w:asciiTheme="majorHAnsi" w:hAnsiTheme="majorHAnsi"/>
          <w:sz w:val="24"/>
          <w:szCs w:val="24"/>
        </w:rPr>
      </w:pPr>
      <w:r w:rsidRPr="00E439E2">
        <w:rPr>
          <w:rFonts w:asciiTheme="majorHAnsi" w:hAnsiTheme="majorHAnsi"/>
          <w:sz w:val="24"/>
          <w:szCs w:val="24"/>
        </w:rPr>
        <w:t>Demonstrations</w:t>
      </w:r>
    </w:p>
    <w:p w:rsidR="00754E78" w:rsidRPr="00E439E2" w:rsidRDefault="00754E78" w:rsidP="007D6F84">
      <w:pPr>
        <w:pStyle w:val="NoSpacing"/>
        <w:numPr>
          <w:ilvl w:val="0"/>
          <w:numId w:val="1"/>
        </w:numPr>
        <w:rPr>
          <w:rFonts w:asciiTheme="majorHAnsi" w:hAnsiTheme="majorHAnsi"/>
          <w:sz w:val="24"/>
          <w:szCs w:val="24"/>
        </w:rPr>
      </w:pPr>
      <w:r w:rsidRPr="00E439E2">
        <w:rPr>
          <w:rFonts w:asciiTheme="majorHAnsi" w:hAnsiTheme="majorHAnsi"/>
          <w:sz w:val="24"/>
          <w:szCs w:val="24"/>
        </w:rPr>
        <w:t>Formative and Summative Assessments</w:t>
      </w:r>
    </w:p>
    <w:p w:rsidR="00754E78" w:rsidRPr="00E439E2" w:rsidRDefault="00754E78" w:rsidP="00754E78">
      <w:pPr>
        <w:pStyle w:val="NoSpacing"/>
        <w:rPr>
          <w:rFonts w:asciiTheme="majorHAnsi" w:hAnsiTheme="majorHAnsi"/>
        </w:rPr>
      </w:pPr>
    </w:p>
    <w:p w:rsidR="00754E78" w:rsidRPr="00E439E2" w:rsidRDefault="00754E78" w:rsidP="00754E78">
      <w:pPr>
        <w:rPr>
          <w:rFonts w:asciiTheme="majorHAnsi" w:hAnsiTheme="majorHAnsi" w:cs="American Typewriter"/>
          <w:b/>
          <w:sz w:val="28"/>
          <w:szCs w:val="28"/>
        </w:rPr>
      </w:pPr>
      <w:r w:rsidRPr="00E439E2">
        <w:rPr>
          <w:rFonts w:asciiTheme="majorHAnsi" w:hAnsiTheme="majorHAnsi" w:cs="American Typewriter"/>
          <w:b/>
          <w:sz w:val="28"/>
          <w:szCs w:val="28"/>
        </w:rPr>
        <w:t>Grading:</w:t>
      </w:r>
    </w:p>
    <w:p w:rsidR="00995E1D" w:rsidRPr="00E439E2" w:rsidRDefault="00995E1D" w:rsidP="00995E1D">
      <w:pPr>
        <w:rPr>
          <w:rFonts w:asciiTheme="majorHAnsi" w:hAnsiTheme="majorHAnsi" w:cs="American Typewriter"/>
          <w:szCs w:val="24"/>
        </w:rPr>
      </w:pPr>
      <w:r w:rsidRPr="00E439E2">
        <w:rPr>
          <w:rFonts w:asciiTheme="majorHAnsi" w:hAnsiTheme="majorHAnsi" w:cs="American Typewriter"/>
          <w:szCs w:val="24"/>
        </w:rPr>
        <w:t>A</w:t>
      </w:r>
      <w:r w:rsidRPr="00E439E2">
        <w:rPr>
          <w:rFonts w:asciiTheme="majorHAnsi" w:hAnsiTheme="majorHAnsi" w:cs="American Typewriter"/>
          <w:szCs w:val="24"/>
        </w:rPr>
        <w:tab/>
        <w:t>9</w:t>
      </w:r>
      <w:r>
        <w:rPr>
          <w:rFonts w:asciiTheme="majorHAnsi" w:hAnsiTheme="majorHAnsi" w:cs="American Typewriter"/>
          <w:szCs w:val="24"/>
        </w:rPr>
        <w:t>4-100</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C</w:t>
      </w:r>
      <w:r>
        <w:rPr>
          <w:rFonts w:asciiTheme="majorHAnsi" w:hAnsiTheme="majorHAnsi" w:cs="American Typewriter"/>
          <w:szCs w:val="24"/>
        </w:rPr>
        <w:tab/>
        <w:t>73-76</w:t>
      </w:r>
    </w:p>
    <w:p w:rsidR="00995E1D" w:rsidRPr="00E439E2" w:rsidRDefault="00995E1D" w:rsidP="00995E1D">
      <w:pPr>
        <w:rPr>
          <w:rFonts w:asciiTheme="majorHAnsi" w:hAnsiTheme="majorHAnsi" w:cs="American Typewriter"/>
          <w:szCs w:val="24"/>
        </w:rPr>
      </w:pPr>
      <w:r>
        <w:rPr>
          <w:rFonts w:asciiTheme="majorHAnsi" w:hAnsiTheme="majorHAnsi" w:cs="American Typewriter"/>
          <w:szCs w:val="24"/>
        </w:rPr>
        <w:t>A-</w:t>
      </w:r>
      <w:r>
        <w:rPr>
          <w:rFonts w:asciiTheme="majorHAnsi" w:hAnsiTheme="majorHAnsi" w:cs="American Typewriter"/>
          <w:szCs w:val="24"/>
        </w:rPr>
        <w:tab/>
        <w:t>90-93</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C-</w:t>
      </w:r>
      <w:r>
        <w:rPr>
          <w:rFonts w:asciiTheme="majorHAnsi" w:hAnsiTheme="majorHAnsi" w:cs="American Typewriter"/>
          <w:szCs w:val="24"/>
        </w:rPr>
        <w:tab/>
        <w:t>70-72</w:t>
      </w:r>
    </w:p>
    <w:p w:rsidR="00995E1D" w:rsidRPr="00E439E2" w:rsidRDefault="00995E1D" w:rsidP="00995E1D">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87-89</w:t>
      </w:r>
      <w:r w:rsidRPr="00E439E2">
        <w:rPr>
          <w:rFonts w:asciiTheme="majorHAnsi" w:hAnsiTheme="majorHAnsi" w:cs="American Typewriter"/>
          <w:szCs w:val="24"/>
        </w:rPr>
        <w:tab/>
      </w:r>
      <w:r w:rsidRPr="00E439E2">
        <w:rPr>
          <w:rFonts w:asciiTheme="majorHAnsi" w:hAnsiTheme="majorHAnsi" w:cs="American Typewriter"/>
          <w:szCs w:val="24"/>
        </w:rPr>
        <w:tab/>
      </w:r>
      <w:r w:rsidRPr="00E439E2">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67-69</w:t>
      </w:r>
    </w:p>
    <w:p w:rsidR="00995E1D" w:rsidRPr="00E439E2" w:rsidRDefault="00995E1D" w:rsidP="00995E1D">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83-86</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63-66</w:t>
      </w:r>
    </w:p>
    <w:p w:rsidR="00995E1D" w:rsidRPr="00E439E2" w:rsidRDefault="00995E1D" w:rsidP="00995E1D">
      <w:pPr>
        <w:rPr>
          <w:rFonts w:asciiTheme="majorHAnsi" w:hAnsiTheme="majorHAnsi" w:cs="American Typewriter"/>
          <w:szCs w:val="24"/>
        </w:rPr>
      </w:pPr>
      <w:r>
        <w:rPr>
          <w:rFonts w:asciiTheme="majorHAnsi" w:hAnsiTheme="majorHAnsi" w:cs="American Typewriter"/>
          <w:szCs w:val="24"/>
        </w:rPr>
        <w:t>B-</w:t>
      </w:r>
      <w:r>
        <w:rPr>
          <w:rFonts w:asciiTheme="majorHAnsi" w:hAnsiTheme="majorHAnsi" w:cs="American Typewriter"/>
          <w:szCs w:val="24"/>
        </w:rPr>
        <w:tab/>
        <w:t>80-82</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D-</w:t>
      </w:r>
      <w:r>
        <w:rPr>
          <w:rFonts w:asciiTheme="majorHAnsi" w:hAnsiTheme="majorHAnsi" w:cs="American Typewriter"/>
          <w:szCs w:val="24"/>
        </w:rPr>
        <w:tab/>
        <w:t>60-62</w:t>
      </w:r>
    </w:p>
    <w:p w:rsidR="00754E78" w:rsidRPr="00E439E2" w:rsidRDefault="00995E1D" w:rsidP="00995E1D">
      <w:pPr>
        <w:pStyle w:val="NoSpacing"/>
        <w:rPr>
          <w:rFonts w:asciiTheme="majorHAnsi" w:hAnsiTheme="majorHAnsi" w:cs="American Typewriter"/>
          <w:szCs w:val="24"/>
        </w:rPr>
      </w:pPr>
      <w:r>
        <w:rPr>
          <w:rFonts w:asciiTheme="majorHAnsi" w:hAnsiTheme="majorHAnsi" w:cs="American Typewriter"/>
          <w:szCs w:val="24"/>
        </w:rPr>
        <w:t>C+</w:t>
      </w:r>
      <w:r>
        <w:rPr>
          <w:rFonts w:asciiTheme="majorHAnsi" w:hAnsiTheme="majorHAnsi" w:cs="American Typewriter"/>
          <w:szCs w:val="24"/>
        </w:rPr>
        <w:tab/>
        <w:t>77-79</w:t>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r>
      <w:r>
        <w:rPr>
          <w:rFonts w:asciiTheme="majorHAnsi" w:hAnsiTheme="majorHAnsi" w:cs="American Typewriter"/>
          <w:szCs w:val="24"/>
        </w:rPr>
        <w:tab/>
        <w:t>F</w:t>
      </w:r>
      <w:r>
        <w:rPr>
          <w:rFonts w:asciiTheme="majorHAnsi" w:hAnsiTheme="majorHAnsi" w:cs="American Typewriter"/>
          <w:szCs w:val="24"/>
        </w:rPr>
        <w:tab/>
        <w:t>0-60</w:t>
      </w:r>
      <w:bookmarkStart w:id="0" w:name="_GoBack"/>
      <w:bookmarkEnd w:id="0"/>
      <w:r w:rsidR="00754E78" w:rsidRPr="00E439E2">
        <w:rPr>
          <w:rFonts w:asciiTheme="majorHAnsi" w:hAnsiTheme="majorHAnsi" w:cs="American Typewriter"/>
          <w:szCs w:val="24"/>
        </w:rPr>
        <w:tab/>
      </w:r>
    </w:p>
    <w:p w:rsidR="00754E78" w:rsidRPr="00E439E2" w:rsidRDefault="00754E78" w:rsidP="00754E78">
      <w:pPr>
        <w:pStyle w:val="NoSpacing"/>
        <w:rPr>
          <w:rFonts w:asciiTheme="majorHAnsi" w:hAnsiTheme="majorHAnsi"/>
        </w:rPr>
      </w:pPr>
    </w:p>
    <w:p w:rsidR="00754E78" w:rsidRPr="00E439E2" w:rsidRDefault="00754E78" w:rsidP="00754E78">
      <w:pPr>
        <w:rPr>
          <w:rFonts w:asciiTheme="majorHAnsi" w:hAnsiTheme="majorHAnsi" w:cs="American Typewriter"/>
          <w:b/>
          <w:sz w:val="32"/>
          <w:u w:val="single"/>
        </w:rPr>
      </w:pPr>
      <w:r w:rsidRPr="00E439E2">
        <w:rPr>
          <w:rFonts w:asciiTheme="majorHAnsi" w:hAnsiTheme="majorHAnsi" w:cs="American Typewriter"/>
          <w:b/>
          <w:sz w:val="28"/>
          <w:szCs w:val="28"/>
        </w:rPr>
        <w:t>Absences:</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Good attendance is extremely important. Class and group activities that we do on days you are gone cannot be made up. Your grade for that task will be omitted which is not a zero!! For all other work you miss, I will have a daily organizer with makeup assignments in it. You are responsible for obtaining your work and completing within the time frame allow</w:t>
      </w:r>
      <w:r w:rsidR="009628D5">
        <w:rPr>
          <w:rFonts w:asciiTheme="majorHAnsi" w:hAnsiTheme="majorHAnsi" w:cs="American Typewriter"/>
          <w:szCs w:val="24"/>
        </w:rPr>
        <w:t>ed</w:t>
      </w:r>
      <w:r w:rsidRPr="00E439E2">
        <w:rPr>
          <w:rFonts w:asciiTheme="majorHAnsi" w:hAnsiTheme="majorHAnsi" w:cs="American Typewriter"/>
          <w:szCs w:val="24"/>
        </w:rPr>
        <w:t xml:space="preserve">. </w:t>
      </w:r>
    </w:p>
    <w:p w:rsidR="00754E78" w:rsidRPr="00E439E2" w:rsidRDefault="00754E78" w:rsidP="00754E78">
      <w:pPr>
        <w:rPr>
          <w:rFonts w:asciiTheme="majorHAnsi" w:hAnsiTheme="majorHAnsi" w:cs="American Typewriter"/>
          <w:b/>
          <w:sz w:val="32"/>
          <w:u w:val="single"/>
        </w:rPr>
      </w:pPr>
    </w:p>
    <w:p w:rsidR="00754E78" w:rsidRPr="00E439E2" w:rsidRDefault="00754E78" w:rsidP="00754E78">
      <w:pPr>
        <w:rPr>
          <w:rFonts w:asciiTheme="majorHAnsi" w:hAnsiTheme="majorHAnsi" w:cs="American Typewriter"/>
          <w:b/>
          <w:sz w:val="32"/>
          <w:u w:val="single"/>
        </w:rPr>
      </w:pPr>
      <w:r w:rsidRPr="00E439E2">
        <w:rPr>
          <w:rFonts w:asciiTheme="majorHAnsi" w:hAnsiTheme="majorHAnsi" w:cs="American Typewriter"/>
          <w:b/>
          <w:sz w:val="28"/>
          <w:szCs w:val="28"/>
        </w:rPr>
        <w:t>Late Work:</w:t>
      </w:r>
      <w:r w:rsidRPr="00E439E2">
        <w:rPr>
          <w:rFonts w:asciiTheme="majorHAnsi" w:hAnsiTheme="majorHAnsi" w:cs="American Typewriter"/>
          <w:b/>
          <w:sz w:val="32"/>
          <w:u w:val="single"/>
        </w:rPr>
        <w:t xml:space="preserve"> </w:t>
      </w:r>
      <w:r w:rsidR="009628D5">
        <w:rPr>
          <w:rFonts w:asciiTheme="majorHAnsi" w:hAnsiTheme="majorHAnsi" w:cs="American Typewriter"/>
          <w:szCs w:val="24"/>
        </w:rPr>
        <w:t>All late work will be deducted 10% for the first five day</w:t>
      </w:r>
      <w:r w:rsidR="00E51DE8">
        <w:rPr>
          <w:rFonts w:asciiTheme="majorHAnsi" w:hAnsiTheme="majorHAnsi" w:cs="American Typewriter"/>
          <w:szCs w:val="24"/>
        </w:rPr>
        <w:t>s</w:t>
      </w:r>
      <w:r w:rsidR="009628D5">
        <w:rPr>
          <w:rFonts w:asciiTheme="majorHAnsi" w:hAnsiTheme="majorHAnsi" w:cs="American Typewriter"/>
          <w:szCs w:val="24"/>
        </w:rPr>
        <w:t xml:space="preserve"> and be considered a zero after five days (Unless special circumstances or arrangements have been made with the teacher).</w:t>
      </w:r>
    </w:p>
    <w:p w:rsidR="00754E78" w:rsidRPr="00E439E2" w:rsidRDefault="00754E78" w:rsidP="00754E78">
      <w:pPr>
        <w:rPr>
          <w:rFonts w:asciiTheme="majorHAnsi" w:hAnsiTheme="majorHAnsi" w:cs="American Typewriter"/>
          <w:sz w:val="28"/>
        </w:rPr>
      </w:pPr>
    </w:p>
    <w:p w:rsidR="00E439E2" w:rsidRDefault="00754E78" w:rsidP="00754E78">
      <w:pPr>
        <w:rPr>
          <w:rFonts w:asciiTheme="majorHAnsi" w:hAnsiTheme="majorHAnsi" w:cs="American Typewriter"/>
          <w:sz w:val="28"/>
        </w:rPr>
      </w:pPr>
      <w:r w:rsidRPr="00E439E2">
        <w:rPr>
          <w:rFonts w:asciiTheme="majorHAnsi" w:hAnsiTheme="majorHAnsi" w:cs="American Typewriter"/>
          <w:b/>
          <w:sz w:val="28"/>
          <w:szCs w:val="28"/>
        </w:rPr>
        <w:t>Passes</w:t>
      </w:r>
      <w:r w:rsidRPr="00E439E2">
        <w:rPr>
          <w:rFonts w:asciiTheme="majorHAnsi" w:hAnsiTheme="majorHAnsi" w:cs="American Typewriter"/>
          <w:sz w:val="28"/>
        </w:rPr>
        <w:t xml:space="preserve">: </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 xml:space="preserve">You will </w:t>
      </w:r>
      <w:r w:rsidR="009628D5">
        <w:rPr>
          <w:rFonts w:asciiTheme="majorHAnsi" w:hAnsiTheme="majorHAnsi" w:cs="American Typewriter"/>
          <w:szCs w:val="24"/>
        </w:rPr>
        <w:t>be given a card with 6</w:t>
      </w:r>
      <w:r w:rsidRPr="00E439E2">
        <w:rPr>
          <w:rFonts w:asciiTheme="majorHAnsi" w:hAnsiTheme="majorHAnsi" w:cs="American Typewriter"/>
          <w:szCs w:val="24"/>
        </w:rPr>
        <w:t xml:space="preserve"> passes out of the room each quarter. They may be used for a bathroom break, drink of water, or a “forgot something in my locker” pass. With good planning and organization you may not need to use them. There will be rewards for students that don’t use up their passes.</w:t>
      </w:r>
    </w:p>
    <w:p w:rsidR="00754E78" w:rsidRPr="00E439E2" w:rsidRDefault="00754E78" w:rsidP="00754E78">
      <w:pPr>
        <w:rPr>
          <w:rFonts w:asciiTheme="majorHAnsi" w:hAnsiTheme="majorHAnsi" w:cs="American Typewriter"/>
          <w:sz w:val="28"/>
        </w:rPr>
      </w:pPr>
    </w:p>
    <w:p w:rsidR="00E439E2" w:rsidRPr="00E439E2" w:rsidRDefault="00754E78" w:rsidP="00754E78">
      <w:pPr>
        <w:rPr>
          <w:rFonts w:asciiTheme="majorHAnsi" w:hAnsiTheme="majorHAnsi" w:cs="American Typewriter"/>
          <w:b/>
          <w:sz w:val="28"/>
          <w:szCs w:val="28"/>
        </w:rPr>
      </w:pPr>
      <w:r w:rsidRPr="00E439E2">
        <w:rPr>
          <w:rFonts w:asciiTheme="majorHAnsi" w:hAnsiTheme="majorHAnsi" w:cs="American Typewriter"/>
          <w:b/>
          <w:sz w:val="28"/>
          <w:szCs w:val="28"/>
        </w:rPr>
        <w:t xml:space="preserve">Phones: </w:t>
      </w:r>
    </w:p>
    <w:p w:rsidR="00754E78" w:rsidRPr="00E439E2" w:rsidRDefault="00754E78" w:rsidP="00754E78">
      <w:pPr>
        <w:rPr>
          <w:rFonts w:asciiTheme="majorHAnsi" w:hAnsiTheme="majorHAnsi" w:cs="American Typewriter"/>
          <w:sz w:val="28"/>
          <w:szCs w:val="28"/>
        </w:rPr>
      </w:pPr>
      <w:r w:rsidRPr="00E439E2">
        <w:rPr>
          <w:rFonts w:asciiTheme="majorHAnsi" w:hAnsiTheme="majorHAnsi" w:cs="American Typewriter"/>
          <w:szCs w:val="24"/>
        </w:rPr>
        <w:t>You will not need your cell phones in class, so please leave them in your locker or put them in the phone caddy. Please review the school-wide cell phone policy in the student handbook</w:t>
      </w:r>
      <w:r w:rsidRPr="00E439E2">
        <w:rPr>
          <w:rFonts w:asciiTheme="majorHAnsi" w:hAnsiTheme="majorHAnsi" w:cs="American Typewriter"/>
          <w:sz w:val="28"/>
          <w:szCs w:val="28"/>
        </w:rPr>
        <w:t>.</w:t>
      </w:r>
    </w:p>
    <w:p w:rsidR="00754E78" w:rsidRPr="00E439E2" w:rsidRDefault="00754E78" w:rsidP="00754E78">
      <w:pPr>
        <w:rPr>
          <w:rFonts w:asciiTheme="majorHAnsi" w:hAnsiTheme="majorHAnsi" w:cs="American Typewriter"/>
          <w:sz w:val="28"/>
          <w:szCs w:val="28"/>
        </w:rPr>
      </w:pPr>
    </w:p>
    <w:p w:rsidR="00754E78" w:rsidRPr="00E439E2" w:rsidRDefault="00754E78" w:rsidP="00754E78">
      <w:pPr>
        <w:rPr>
          <w:rFonts w:asciiTheme="majorHAnsi" w:hAnsiTheme="majorHAnsi" w:cs="American Typewriter"/>
          <w:b/>
          <w:sz w:val="28"/>
          <w:szCs w:val="28"/>
        </w:rPr>
      </w:pPr>
      <w:r w:rsidRPr="00E439E2">
        <w:rPr>
          <w:rFonts w:asciiTheme="majorHAnsi" w:hAnsiTheme="majorHAnsi" w:cs="American Typewriter"/>
          <w:b/>
          <w:sz w:val="28"/>
          <w:szCs w:val="28"/>
        </w:rPr>
        <w:t xml:space="preserve">My Classroom </w:t>
      </w:r>
      <w:r w:rsidR="009628D5">
        <w:rPr>
          <w:rFonts w:asciiTheme="majorHAnsi" w:hAnsiTheme="majorHAnsi" w:cs="American Typewriter"/>
          <w:b/>
          <w:sz w:val="28"/>
          <w:szCs w:val="28"/>
        </w:rPr>
        <w:t>Rules</w:t>
      </w:r>
      <w:r w:rsidRPr="00E439E2">
        <w:rPr>
          <w:rFonts w:asciiTheme="majorHAnsi" w:hAnsiTheme="majorHAnsi" w:cs="American Typewriter"/>
          <w:b/>
          <w:sz w:val="28"/>
          <w:szCs w:val="28"/>
        </w:rPr>
        <w:t>:</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 xml:space="preserve">Respect yourself, others, </w:t>
      </w:r>
      <w:r w:rsidR="004B3D80">
        <w:rPr>
          <w:rFonts w:asciiTheme="majorHAnsi" w:hAnsiTheme="majorHAnsi" w:cs="American Typewriter"/>
          <w:szCs w:val="24"/>
        </w:rPr>
        <w:t>our school</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Listen to the person speaking</w:t>
      </w:r>
    </w:p>
    <w:p w:rsidR="00754E78" w:rsidRPr="00E439E2" w:rsidRDefault="00754E78" w:rsidP="00754E78">
      <w:pPr>
        <w:rPr>
          <w:rFonts w:asciiTheme="majorHAnsi" w:hAnsiTheme="majorHAnsi" w:cs="American Typewriter"/>
          <w:szCs w:val="24"/>
        </w:rPr>
      </w:pPr>
      <w:r w:rsidRPr="00E439E2">
        <w:rPr>
          <w:rFonts w:asciiTheme="majorHAnsi" w:hAnsiTheme="majorHAnsi" w:cs="American Typewriter"/>
          <w:szCs w:val="24"/>
        </w:rPr>
        <w:t>Look for good in others and tell them</w:t>
      </w:r>
    </w:p>
    <w:p w:rsidR="00754E78" w:rsidRPr="00E439E2" w:rsidRDefault="00E439E2" w:rsidP="00E439E2">
      <w:pPr>
        <w:rPr>
          <w:rFonts w:asciiTheme="majorHAnsi" w:hAnsiTheme="majorHAnsi" w:cs="American Typewriter"/>
          <w:szCs w:val="24"/>
        </w:rPr>
      </w:pPr>
      <w:r w:rsidRPr="00E439E2">
        <w:rPr>
          <w:rFonts w:asciiTheme="majorHAnsi" w:hAnsiTheme="majorHAnsi" w:cs="American Typewriter"/>
          <w:szCs w:val="24"/>
        </w:rPr>
        <w:t>Do work you are proud of</w:t>
      </w:r>
    </w:p>
    <w:p w:rsidR="00E439E2" w:rsidRPr="00E037B7" w:rsidRDefault="00E439E2" w:rsidP="00E439E2">
      <w:pPr>
        <w:rPr>
          <w:rFonts w:asciiTheme="majorHAnsi" w:hAnsiTheme="majorHAnsi" w:cs="American Typewriter"/>
          <w:szCs w:val="24"/>
        </w:rPr>
      </w:pPr>
      <w:r w:rsidRPr="00E037B7">
        <w:rPr>
          <w:rFonts w:asciiTheme="majorHAnsi" w:hAnsiTheme="majorHAnsi" w:cs="American Typewriter"/>
          <w:szCs w:val="24"/>
        </w:rPr>
        <w:t>Be positive!</w:t>
      </w:r>
    </w:p>
    <w:p w:rsidR="00E037B7" w:rsidRDefault="00E037B7" w:rsidP="00E439E2">
      <w:pPr>
        <w:rPr>
          <w:rFonts w:asciiTheme="majorHAnsi" w:hAnsiTheme="majorHAnsi" w:cs="American Typewriter"/>
          <w:b/>
          <w:szCs w:val="24"/>
        </w:rPr>
      </w:pPr>
    </w:p>
    <w:p w:rsidR="00E037B7" w:rsidRDefault="00D92FA7" w:rsidP="00E439E2">
      <w:pPr>
        <w:rPr>
          <w:rFonts w:asciiTheme="majorHAnsi" w:hAnsiTheme="majorHAnsi" w:cs="American Typewriter"/>
          <w:b/>
          <w:szCs w:val="24"/>
        </w:rPr>
      </w:pPr>
      <w:r>
        <w:rPr>
          <w:rFonts w:asciiTheme="majorHAnsi" w:hAnsiTheme="majorHAnsi" w:cs="American Typewriter"/>
          <w:b/>
          <w:szCs w:val="24"/>
        </w:rPr>
        <w:t>-------------------------------------------------------------------------------------------------------------------</w:t>
      </w:r>
    </w:p>
    <w:p w:rsidR="00D92FA7" w:rsidRPr="00E037B7" w:rsidRDefault="00D92FA7" w:rsidP="00E439E2">
      <w:pPr>
        <w:rPr>
          <w:rFonts w:asciiTheme="majorHAnsi" w:hAnsiTheme="majorHAnsi" w:cs="American Typewriter"/>
          <w:b/>
          <w:szCs w:val="24"/>
        </w:rPr>
      </w:pPr>
    </w:p>
    <w:p w:rsidR="00E037B7" w:rsidRPr="00E037B7" w:rsidRDefault="00E037B7" w:rsidP="00E037B7">
      <w:pPr>
        <w:rPr>
          <w:rFonts w:asciiTheme="majorHAnsi" w:hAnsiTheme="majorHAnsi"/>
          <w:b/>
          <w:szCs w:val="24"/>
        </w:rPr>
      </w:pPr>
      <w:r w:rsidRPr="00E037B7">
        <w:rPr>
          <w:rFonts w:asciiTheme="majorHAnsi" w:hAnsiTheme="majorHAnsi"/>
          <w:b/>
          <w:szCs w:val="24"/>
        </w:rPr>
        <w:t xml:space="preserve">I have fully read through Ms. </w:t>
      </w:r>
      <w:proofErr w:type="spellStart"/>
      <w:r w:rsidRPr="00E037B7">
        <w:rPr>
          <w:rFonts w:asciiTheme="majorHAnsi" w:hAnsiTheme="majorHAnsi"/>
          <w:b/>
          <w:szCs w:val="24"/>
        </w:rPr>
        <w:t>Konradi’s</w:t>
      </w:r>
      <w:proofErr w:type="spellEnd"/>
      <w:r w:rsidRPr="00E037B7">
        <w:rPr>
          <w:rFonts w:asciiTheme="majorHAnsi" w:hAnsiTheme="majorHAnsi"/>
          <w:b/>
          <w:szCs w:val="24"/>
        </w:rPr>
        <w:t xml:space="preserve"> classroom expectations and rules and have a full understanding of what is expected of me as a student in class. I promise </w:t>
      </w:r>
      <w:r w:rsidR="004B3D80">
        <w:rPr>
          <w:rFonts w:asciiTheme="majorHAnsi" w:hAnsiTheme="majorHAnsi"/>
          <w:b/>
          <w:szCs w:val="24"/>
        </w:rPr>
        <w:t xml:space="preserve">to </w:t>
      </w:r>
      <w:r w:rsidRPr="00E037B7">
        <w:rPr>
          <w:rFonts w:asciiTheme="majorHAnsi" w:hAnsiTheme="majorHAnsi"/>
          <w:b/>
          <w:szCs w:val="24"/>
        </w:rPr>
        <w:t>follow all the guidelines in order to ensure the enjoyment of learning and understand the consequences if I do not.</w:t>
      </w:r>
    </w:p>
    <w:p w:rsidR="00E037B7" w:rsidRPr="00E037B7" w:rsidRDefault="00E037B7" w:rsidP="00E037B7">
      <w:pPr>
        <w:rPr>
          <w:rFonts w:asciiTheme="majorHAnsi" w:hAnsiTheme="majorHAnsi"/>
          <w:b/>
          <w:szCs w:val="24"/>
        </w:rPr>
      </w:pPr>
    </w:p>
    <w:p w:rsidR="00E037B7" w:rsidRPr="00E037B7" w:rsidRDefault="00E037B7" w:rsidP="00E037B7">
      <w:pPr>
        <w:rPr>
          <w:rFonts w:asciiTheme="majorHAnsi" w:hAnsiTheme="majorHAnsi"/>
          <w:b/>
          <w:szCs w:val="24"/>
        </w:rPr>
      </w:pPr>
      <w:r w:rsidRPr="00E037B7">
        <w:rPr>
          <w:rFonts w:asciiTheme="majorHAnsi" w:hAnsiTheme="majorHAnsi"/>
          <w:b/>
          <w:szCs w:val="24"/>
        </w:rPr>
        <w:t>Student Signature ____________________________________________________</w:t>
      </w:r>
    </w:p>
    <w:p w:rsidR="00E439E2" w:rsidRDefault="00E439E2" w:rsidP="00E439E2">
      <w:pPr>
        <w:rPr>
          <w:rFonts w:asciiTheme="majorHAnsi" w:hAnsiTheme="majorHAnsi" w:cs="American Typewriter"/>
          <w:b/>
          <w:szCs w:val="24"/>
        </w:rPr>
      </w:pPr>
    </w:p>
    <w:p w:rsidR="00E037B7" w:rsidRPr="00E037B7" w:rsidRDefault="00E037B7" w:rsidP="00E439E2">
      <w:pPr>
        <w:rPr>
          <w:rFonts w:asciiTheme="majorHAnsi" w:hAnsiTheme="majorHAnsi" w:cs="American Typewriter"/>
          <w:b/>
          <w:szCs w:val="24"/>
        </w:rPr>
      </w:pPr>
    </w:p>
    <w:p w:rsidR="00E037B7" w:rsidRPr="00E037B7" w:rsidRDefault="00E037B7" w:rsidP="00E439E2">
      <w:pPr>
        <w:rPr>
          <w:rFonts w:asciiTheme="majorHAnsi" w:hAnsiTheme="majorHAnsi" w:cs="American Typewriter"/>
          <w:b/>
          <w:szCs w:val="24"/>
        </w:rPr>
      </w:pPr>
      <w:r w:rsidRPr="00E037B7">
        <w:rPr>
          <w:rFonts w:asciiTheme="majorHAnsi" w:hAnsiTheme="majorHAnsi" w:cs="American Typewriter"/>
          <w:b/>
          <w:szCs w:val="24"/>
        </w:rPr>
        <w:t xml:space="preserve">I have read through Ms. </w:t>
      </w:r>
      <w:proofErr w:type="spellStart"/>
      <w:r w:rsidRPr="00E037B7">
        <w:rPr>
          <w:rFonts w:asciiTheme="majorHAnsi" w:hAnsiTheme="majorHAnsi" w:cs="American Typewriter"/>
          <w:b/>
          <w:szCs w:val="24"/>
        </w:rPr>
        <w:t>Konradi’s</w:t>
      </w:r>
      <w:proofErr w:type="spellEnd"/>
      <w:r w:rsidRPr="00E037B7">
        <w:rPr>
          <w:rFonts w:asciiTheme="majorHAnsi" w:hAnsiTheme="majorHAnsi" w:cs="American Typewriter"/>
          <w:b/>
          <w:szCs w:val="24"/>
        </w:rPr>
        <w:t xml:space="preserve"> classroom expectations and rules that are set for my son/daughter and will encourage my son/daughter to respect, follow and model them.</w:t>
      </w:r>
    </w:p>
    <w:p w:rsidR="00E037B7" w:rsidRPr="00E037B7" w:rsidRDefault="00E037B7" w:rsidP="00E439E2">
      <w:pPr>
        <w:rPr>
          <w:rFonts w:asciiTheme="majorHAnsi" w:hAnsiTheme="majorHAnsi" w:cs="American Typewriter"/>
          <w:b/>
          <w:szCs w:val="24"/>
        </w:rPr>
      </w:pPr>
    </w:p>
    <w:p w:rsidR="00E037B7" w:rsidRPr="00E037B7" w:rsidRDefault="00E037B7" w:rsidP="00E439E2">
      <w:pPr>
        <w:rPr>
          <w:rFonts w:asciiTheme="majorHAnsi" w:hAnsiTheme="majorHAnsi" w:cs="American Typewriter"/>
          <w:b/>
          <w:szCs w:val="24"/>
        </w:rPr>
      </w:pPr>
      <w:r w:rsidRPr="00E037B7">
        <w:rPr>
          <w:rFonts w:asciiTheme="majorHAnsi" w:hAnsiTheme="majorHAnsi" w:cs="American Typewriter"/>
          <w:b/>
          <w:szCs w:val="24"/>
        </w:rPr>
        <w:t>Par</w:t>
      </w:r>
      <w:r w:rsidR="004B3D80">
        <w:rPr>
          <w:rFonts w:asciiTheme="majorHAnsi" w:hAnsiTheme="majorHAnsi" w:cs="American Typewriter"/>
          <w:b/>
          <w:szCs w:val="24"/>
        </w:rPr>
        <w:t>en</w:t>
      </w:r>
      <w:r w:rsidRPr="00E037B7">
        <w:rPr>
          <w:rFonts w:asciiTheme="majorHAnsi" w:hAnsiTheme="majorHAnsi" w:cs="American Typewriter"/>
          <w:b/>
          <w:szCs w:val="24"/>
        </w:rPr>
        <w:t>t Signature: _____________________________________________________________</w:t>
      </w:r>
    </w:p>
    <w:sectPr w:rsidR="00E037B7" w:rsidRPr="00E0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 Typewriter">
    <w:altName w:val="Arial"/>
    <w:charset w:val="00"/>
    <w:family w:val="auto"/>
    <w:pitch w:val="variable"/>
    <w:sig w:usb0="00000000" w:usb1="00000019" w:usb2="00000000"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9736C"/>
    <w:multiLevelType w:val="hybridMultilevel"/>
    <w:tmpl w:val="81E25D96"/>
    <w:lvl w:ilvl="0" w:tplc="41F831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86036"/>
    <w:multiLevelType w:val="hybridMultilevel"/>
    <w:tmpl w:val="28A45F46"/>
    <w:lvl w:ilvl="0" w:tplc="41F8316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84"/>
    <w:rsid w:val="00394941"/>
    <w:rsid w:val="004058A6"/>
    <w:rsid w:val="004B3D80"/>
    <w:rsid w:val="0050338C"/>
    <w:rsid w:val="005133F8"/>
    <w:rsid w:val="00754E78"/>
    <w:rsid w:val="007D6F84"/>
    <w:rsid w:val="009628D5"/>
    <w:rsid w:val="00995E1D"/>
    <w:rsid w:val="00D92FA7"/>
    <w:rsid w:val="00E037B7"/>
    <w:rsid w:val="00E439E2"/>
    <w:rsid w:val="00E51DE8"/>
    <w:rsid w:val="00ED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89610-19D0-4886-8723-4C0E8F0C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84"/>
    <w:pPr>
      <w:spacing w:after="0" w:line="240" w:lineRule="auto"/>
    </w:pPr>
  </w:style>
  <w:style w:type="character" w:styleId="Hyperlink">
    <w:name w:val="Hyperlink"/>
    <w:basedOn w:val="DefaultParagraphFont"/>
    <w:uiPriority w:val="99"/>
    <w:unhideWhenUsed/>
    <w:rsid w:val="007D6F84"/>
    <w:rPr>
      <w:color w:val="0000FF" w:themeColor="hyperlink"/>
      <w:u w:val="single"/>
    </w:rPr>
  </w:style>
  <w:style w:type="paragraph" w:styleId="BalloonText">
    <w:name w:val="Balloon Text"/>
    <w:basedOn w:val="Normal"/>
    <w:link w:val="BalloonTextChar"/>
    <w:uiPriority w:val="99"/>
    <w:semiHidden/>
    <w:unhideWhenUsed/>
    <w:rsid w:val="00503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3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onradi@edgertonpub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amy.konradi</dc:creator>
  <cp:lastModifiedBy>Amy Konradi</cp:lastModifiedBy>
  <cp:revision>7</cp:revision>
  <cp:lastPrinted>2017-08-30T18:51:00Z</cp:lastPrinted>
  <dcterms:created xsi:type="dcterms:W3CDTF">2017-08-29T14:09:00Z</dcterms:created>
  <dcterms:modified xsi:type="dcterms:W3CDTF">2018-08-29T19:22:00Z</dcterms:modified>
</cp:coreProperties>
</file>